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523426" w14:textId="77777777" w:rsidR="00D3014D" w:rsidRDefault="008C2820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Tygodniowy plan pracy w domu z dzieckiem </w:t>
      </w:r>
      <w:r>
        <w:rPr>
          <w:b/>
          <w:sz w:val="24"/>
          <w:szCs w:val="24"/>
        </w:rPr>
        <w:br/>
        <w:t>27.04. - 30.04.2020r.</w:t>
      </w:r>
    </w:p>
    <w:p w14:paraId="09A772B8" w14:textId="77777777" w:rsidR="00D3014D" w:rsidRDefault="00D3014D">
      <w:pPr>
        <w:jc w:val="center"/>
        <w:rPr>
          <w:b/>
          <w:sz w:val="24"/>
          <w:szCs w:val="24"/>
        </w:rPr>
      </w:pPr>
    </w:p>
    <w:p w14:paraId="77E8B94F" w14:textId="77777777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t>Temat tygodnia: Odkrywamy świat.</w:t>
      </w:r>
    </w:p>
    <w:p w14:paraId="3619FBF1" w14:textId="77777777" w:rsidR="00D3014D" w:rsidRDefault="00D3014D">
      <w:pPr>
        <w:rPr>
          <w:b/>
          <w:sz w:val="24"/>
          <w:szCs w:val="24"/>
        </w:rPr>
      </w:pPr>
    </w:p>
    <w:p w14:paraId="1DE32A4A" w14:textId="77777777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t>Poniedziałek</w:t>
      </w:r>
    </w:p>
    <w:p w14:paraId="2EDA1547" w14:textId="77777777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t>Temat: Co widać przez lornetkę?</w:t>
      </w:r>
    </w:p>
    <w:p w14:paraId="7F6F07B3" w14:textId="77777777" w:rsidR="00D3014D" w:rsidRDefault="00D3014D">
      <w:pPr>
        <w:rPr>
          <w:b/>
          <w:sz w:val="24"/>
          <w:szCs w:val="24"/>
        </w:rPr>
      </w:pPr>
    </w:p>
    <w:p w14:paraId="61876618" w14:textId="77777777" w:rsidR="00D3014D" w:rsidRDefault="008C2820">
      <w:pPr>
        <w:numPr>
          <w:ilvl w:val="0"/>
          <w:numId w:val="1"/>
        </w:numPr>
      </w:pPr>
      <w:r>
        <w:rPr>
          <w:b/>
        </w:rPr>
        <w:t>Czyj to plecak?</w:t>
      </w:r>
      <w:r>
        <w:t xml:space="preserve"> - rodzic przynosi plecak wypełniony różnymi atrybutami podróżników (lornetka, kompas, mapa, atlas przyrodniczy lub przewodnik turystyczny, aparat). Dziecko losuje przedmioty z plecaka i wspólnie z rodzicem nazywa je oraz określa ich przeznaczenie. Wspólni</w:t>
      </w:r>
      <w:r>
        <w:t xml:space="preserve">e ustalają do kogo należy plecak. </w:t>
      </w:r>
    </w:p>
    <w:p w14:paraId="2264A187" w14:textId="77777777" w:rsidR="00D3014D" w:rsidRDefault="008C2820">
      <w:pPr>
        <w:numPr>
          <w:ilvl w:val="0"/>
          <w:numId w:val="1"/>
        </w:numPr>
      </w:pPr>
      <w:r>
        <w:rPr>
          <w:b/>
        </w:rPr>
        <w:t>Moja wymarzona podróż</w:t>
      </w:r>
      <w:r>
        <w:t xml:space="preserve"> - rozmowa na podstawie fotografii z różnych zakątków świata. Rodzic prezentuje dziecku fotografie różnych pięknych miejsc na Ziemi. Prosi dziecko, aby wskazało zdjęcia miejsc, w które chciałoby się w</w:t>
      </w:r>
      <w:r>
        <w:t xml:space="preserve">ybrać oraz wyjaśniło dlaczego. </w:t>
      </w:r>
    </w:p>
    <w:p w14:paraId="099586B9" w14:textId="77777777" w:rsidR="00D3014D" w:rsidRDefault="008C2820">
      <w:pPr>
        <w:ind w:left="720"/>
      </w:pPr>
      <w:r>
        <w:br/>
      </w:r>
      <w:r>
        <w:rPr>
          <w:noProof/>
        </w:rPr>
        <w:drawing>
          <wp:inline distT="114300" distB="114300" distL="114300" distR="114300" wp14:anchorId="4B92AE2A" wp14:editId="553061FD">
            <wp:extent cx="4876800" cy="2352675"/>
            <wp:effectExtent l="0" t="0" r="0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352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5E100B" w14:textId="77777777" w:rsidR="00D3014D" w:rsidRDefault="008C2820">
      <w:pPr>
        <w:ind w:left="720"/>
      </w:pPr>
      <w:r>
        <w:rPr>
          <w:noProof/>
        </w:rPr>
        <w:drawing>
          <wp:inline distT="114300" distB="114300" distL="114300" distR="114300" wp14:anchorId="3C2C13DB" wp14:editId="02029673">
            <wp:extent cx="4862513" cy="2905125"/>
            <wp:effectExtent l="0" t="0" r="0" b="0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2513" cy="290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9A4F9C" w14:textId="77777777" w:rsidR="00D3014D" w:rsidRDefault="008C2820">
      <w:pPr>
        <w:ind w:left="720"/>
      </w:pPr>
      <w:r>
        <w:rPr>
          <w:noProof/>
        </w:rPr>
        <w:lastRenderedPageBreak/>
        <w:drawing>
          <wp:inline distT="114300" distB="114300" distL="114300" distR="114300" wp14:anchorId="38525DBE" wp14:editId="4AE3230F">
            <wp:extent cx="4797441" cy="3195638"/>
            <wp:effectExtent l="0" t="0" r="0" b="0"/>
            <wp:docPr id="2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7441" cy="3195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ECF6CD" w14:textId="77777777" w:rsidR="00D3014D" w:rsidRDefault="008C2820">
      <w:pPr>
        <w:ind w:left="720"/>
      </w:pPr>
      <w:r>
        <w:rPr>
          <w:noProof/>
        </w:rPr>
        <w:drawing>
          <wp:inline distT="114300" distB="114300" distL="114300" distR="114300" wp14:anchorId="06C4C98C" wp14:editId="4674C432">
            <wp:extent cx="4765154" cy="3186113"/>
            <wp:effectExtent l="0" t="0" r="0" b="0"/>
            <wp:docPr id="1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5154" cy="3186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C4FC3A" w14:textId="77777777" w:rsidR="00D3014D" w:rsidRDefault="008C2820">
      <w:pPr>
        <w:numPr>
          <w:ilvl w:val="0"/>
          <w:numId w:val="1"/>
        </w:numPr>
      </w:pPr>
      <w:r>
        <w:rPr>
          <w:b/>
        </w:rPr>
        <w:t>Lornetka</w:t>
      </w:r>
      <w:r>
        <w:t xml:space="preserve"> - zagadka słowna. </w:t>
      </w:r>
      <w:r>
        <w:br/>
      </w:r>
      <w:r>
        <w:br/>
      </w:r>
      <w:r>
        <w:rPr>
          <w:i/>
        </w:rPr>
        <w:t>Gdy patrzysz przez jej szkiełka,</w:t>
      </w:r>
      <w:r>
        <w:rPr>
          <w:i/>
        </w:rPr>
        <w:br/>
        <w:t>Z bliska widzisz cały świat.</w:t>
      </w:r>
      <w:r>
        <w:rPr>
          <w:i/>
        </w:rPr>
        <w:br/>
        <w:t>Ale gdy popatrzysz bez niej,</w:t>
      </w:r>
      <w:r>
        <w:rPr>
          <w:i/>
        </w:rPr>
        <w:br/>
        <w:t xml:space="preserve">Szedłbyś tam i ze sto lat! </w:t>
      </w:r>
    </w:p>
    <w:p w14:paraId="7A0D0A2B" w14:textId="77777777" w:rsidR="00D3014D" w:rsidRDefault="008C2820">
      <w:pPr>
        <w:ind w:left="720"/>
      </w:pPr>
      <w:r>
        <w:br/>
      </w:r>
    </w:p>
    <w:p w14:paraId="614C104D" w14:textId="77777777" w:rsidR="00D3014D" w:rsidRDefault="008C2820">
      <w:pPr>
        <w:ind w:left="720"/>
      </w:pPr>
      <w:r>
        <w:t>Następnie rodzic prezentuje dziecku lornetkę, bądź fotografię prz</w:t>
      </w:r>
      <w:r>
        <w:t xml:space="preserve">edstawiającą ten przedmiot oraz opisuje jego właściwości. </w:t>
      </w:r>
      <w:r>
        <w:br/>
      </w:r>
    </w:p>
    <w:p w14:paraId="3E1A3D67" w14:textId="77777777" w:rsidR="00D3014D" w:rsidRDefault="00D3014D">
      <w:pPr>
        <w:ind w:left="720"/>
      </w:pPr>
    </w:p>
    <w:p w14:paraId="5097DA17" w14:textId="77777777" w:rsidR="008C2820" w:rsidRDefault="008C2820">
      <w:pPr>
        <w:rPr>
          <w:b/>
          <w:sz w:val="24"/>
          <w:szCs w:val="24"/>
        </w:rPr>
      </w:pPr>
    </w:p>
    <w:p w14:paraId="0FB273AF" w14:textId="3F12D590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Wtorek </w:t>
      </w:r>
    </w:p>
    <w:p w14:paraId="4C0CBD31" w14:textId="77777777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Temat: Zabawy w detektywów. </w:t>
      </w:r>
    </w:p>
    <w:p w14:paraId="1FC2D89E" w14:textId="77777777" w:rsidR="00D3014D" w:rsidRDefault="00D3014D">
      <w:pPr>
        <w:rPr>
          <w:b/>
          <w:sz w:val="24"/>
          <w:szCs w:val="24"/>
        </w:rPr>
      </w:pPr>
    </w:p>
    <w:p w14:paraId="10FCFABF" w14:textId="77777777" w:rsidR="00D3014D" w:rsidRDefault="008C2820">
      <w:pPr>
        <w:numPr>
          <w:ilvl w:val="0"/>
          <w:numId w:val="2"/>
        </w:numPr>
      </w:pPr>
      <w:r>
        <w:rPr>
          <w:b/>
        </w:rPr>
        <w:t xml:space="preserve">Poszukujące zawody </w:t>
      </w:r>
      <w:r>
        <w:t>- rodzic prosi dziecko, aby zastanowiło się, do kogo może się zwrócić gdy coś mu zaginie, zgubi coś lub ktoś mu coś ukradnie. Jeśli dzieck</w:t>
      </w:r>
      <w:r>
        <w:t>o ma z tym trudność, rodzic może podpowiedzieć, że zwracamy się z tym do</w:t>
      </w:r>
      <w:r>
        <w:rPr>
          <w:u w:val="single"/>
        </w:rPr>
        <w:t xml:space="preserve"> policjantów. </w:t>
      </w:r>
      <w:r>
        <w:t>Następnie na podstawie ilustracji różnych przedmiotów, dziecko wybiera spośród nich tylko te, które pomagają w pracy</w:t>
      </w:r>
      <w:r>
        <w:rPr>
          <w:u w:val="single"/>
        </w:rPr>
        <w:t xml:space="preserve"> policyjnym detektywom</w:t>
      </w:r>
      <w:r>
        <w:t xml:space="preserve"> (aparat fotograficzny, lornetka</w:t>
      </w:r>
      <w:r>
        <w:t xml:space="preserve">, lupa, latarka). Po wyróżnieniu odpowiednich przedmiotów dziecko może spróbować opisać do czego służą. </w:t>
      </w:r>
      <w:r>
        <w:br/>
      </w:r>
      <w:r>
        <w:rPr>
          <w:noProof/>
        </w:rPr>
        <w:drawing>
          <wp:inline distT="114300" distB="114300" distL="114300" distR="114300" wp14:anchorId="08977ED2" wp14:editId="36E8EACC">
            <wp:extent cx="1435898" cy="1433513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5898" cy="1433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08469E8" wp14:editId="12DF9BF0">
            <wp:extent cx="1681234" cy="1338263"/>
            <wp:effectExtent l="0" t="0" r="0" b="0"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234" cy="1338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76DF193" wp14:editId="3FD94E66">
            <wp:extent cx="1728788" cy="1728788"/>
            <wp:effectExtent l="0" t="0" r="0" b="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8788" cy="1728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EA16929" wp14:editId="614C1605">
            <wp:extent cx="1302326" cy="1300163"/>
            <wp:effectExtent l="0" t="0" r="0" b="0"/>
            <wp:docPr id="1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2326" cy="1300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EF5ACA3" wp14:editId="71ECB57D">
            <wp:extent cx="1433513" cy="1435894"/>
            <wp:effectExtent l="0" t="0" r="0" b="0"/>
            <wp:docPr id="1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3513" cy="1435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0FB792B" wp14:editId="6A642ABB">
            <wp:extent cx="1507021" cy="1538288"/>
            <wp:effectExtent l="0" t="0" r="0" b="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7021" cy="1538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FC8260C" wp14:editId="5C68533B">
            <wp:extent cx="1385888" cy="1398044"/>
            <wp:effectExtent l="0" t="0" r="0" b="0"/>
            <wp:docPr id="2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5888" cy="13980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94DD31B" wp14:editId="29A87007">
            <wp:extent cx="1367483" cy="1376363"/>
            <wp:effectExtent l="0" t="0" r="0" b="0"/>
            <wp:docPr id="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7483" cy="1376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DDE7F61" wp14:editId="1BC986FB">
            <wp:extent cx="1776413" cy="1332309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3323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2C2097" w14:textId="77777777" w:rsidR="00D3014D" w:rsidRDefault="008C2820">
      <w:pPr>
        <w:numPr>
          <w:ilvl w:val="0"/>
          <w:numId w:val="2"/>
        </w:numPr>
      </w:pPr>
      <w:r>
        <w:rPr>
          <w:b/>
        </w:rPr>
        <w:t>Zagadka detektywistyczna</w:t>
      </w:r>
      <w:r>
        <w:t xml:space="preserve"> - słuchanie wiersza. </w:t>
      </w:r>
    </w:p>
    <w:p w14:paraId="3BEB2B54" w14:textId="77777777" w:rsidR="00D3014D" w:rsidRDefault="00D3014D">
      <w:pPr>
        <w:ind w:left="720"/>
      </w:pPr>
    </w:p>
    <w:p w14:paraId="47EA13A0" w14:textId="77777777" w:rsidR="00D3014D" w:rsidRDefault="008C2820">
      <w:pPr>
        <w:ind w:left="720"/>
        <w:rPr>
          <w:i/>
        </w:rPr>
      </w:pPr>
      <w:r>
        <w:rPr>
          <w:b/>
          <w:i/>
        </w:rPr>
        <w:t>Zagadka detektywistyczna</w:t>
      </w:r>
      <w:r>
        <w:rPr>
          <w:i/>
        </w:rPr>
        <w:br/>
        <w:t xml:space="preserve">Dziś jest całkiem niewesoło! </w:t>
      </w:r>
      <w:r>
        <w:rPr>
          <w:i/>
        </w:rPr>
        <w:br/>
        <w:t>Martwią się wszyscy wokoło,</w:t>
      </w:r>
      <w:r>
        <w:rPr>
          <w:i/>
        </w:rPr>
        <w:br/>
        <w:t>bowiem dzi</w:t>
      </w:r>
      <w:r>
        <w:rPr>
          <w:i/>
        </w:rPr>
        <w:t>ś z naszego zoo</w:t>
      </w:r>
      <w:r>
        <w:rPr>
          <w:i/>
        </w:rPr>
        <w:br/>
        <w:t xml:space="preserve">uciekł groźny lew. </w:t>
      </w:r>
      <w:r>
        <w:rPr>
          <w:i/>
        </w:rPr>
        <w:br/>
        <w:t>Pan detektyw szuka lwa.</w:t>
      </w:r>
      <w:r>
        <w:rPr>
          <w:i/>
        </w:rPr>
        <w:br/>
        <w:t>Wziął do pracy się raz dwa,</w:t>
      </w:r>
      <w:r>
        <w:rPr>
          <w:i/>
        </w:rPr>
        <w:br/>
        <w:t xml:space="preserve">bo się na swej pracy zna! </w:t>
      </w:r>
      <w:r>
        <w:rPr>
          <w:i/>
        </w:rPr>
        <w:br/>
        <w:t xml:space="preserve">I przeszukał...zlew?! </w:t>
      </w:r>
      <w:r>
        <w:rPr>
          <w:i/>
        </w:rPr>
        <w:br/>
        <w:t>Wybrał się też do Fromborka</w:t>
      </w:r>
      <w:r>
        <w:rPr>
          <w:i/>
        </w:rPr>
        <w:br/>
      </w:r>
      <w:r>
        <w:rPr>
          <w:i/>
        </w:rPr>
        <w:lastRenderedPageBreak/>
        <w:t>tam po plaży wciąż się błąkał:</w:t>
      </w:r>
      <w:r>
        <w:rPr>
          <w:i/>
        </w:rPr>
        <w:br/>
        <w:t>“Wiślany za-lew”.</w:t>
      </w:r>
      <w:r>
        <w:rPr>
          <w:i/>
        </w:rPr>
        <w:br/>
        <w:t>Wrócił na Krakowskie Błonie,</w:t>
      </w:r>
      <w:r>
        <w:rPr>
          <w:i/>
        </w:rPr>
        <w:br/>
        <w:t xml:space="preserve">przysiadł z </w:t>
      </w:r>
      <w:r>
        <w:rPr>
          <w:i/>
        </w:rPr>
        <w:t xml:space="preserve">boku na betonie. </w:t>
      </w:r>
      <w:r>
        <w:rPr>
          <w:i/>
        </w:rPr>
        <w:br/>
        <w:t>“Gdzieś tu przecież są lewkonie”</w:t>
      </w:r>
      <w:r>
        <w:rPr>
          <w:i/>
        </w:rPr>
        <w:br/>
        <w:t xml:space="preserve">-mruczał cały czas. </w:t>
      </w:r>
      <w:r>
        <w:rPr>
          <w:i/>
        </w:rPr>
        <w:br/>
        <w:t xml:space="preserve">“Eureka! Mam już lwy! </w:t>
      </w:r>
      <w:r>
        <w:rPr>
          <w:i/>
        </w:rPr>
        <w:br/>
        <w:t>Nie jednego, ale trzy”</w:t>
      </w:r>
      <w:r>
        <w:rPr>
          <w:i/>
        </w:rPr>
        <w:br/>
        <w:t>tak się cieszy pan detektyw.</w:t>
      </w:r>
      <w:r>
        <w:rPr>
          <w:i/>
        </w:rPr>
        <w:br/>
        <w:t xml:space="preserve">Czy masz też je ty? </w:t>
      </w:r>
      <w:r>
        <w:rPr>
          <w:i/>
        </w:rPr>
        <w:br/>
        <w:t>Podpowiem Ci mój czytelniku,</w:t>
      </w:r>
      <w:r>
        <w:rPr>
          <w:i/>
        </w:rPr>
        <w:br/>
        <w:t xml:space="preserve">że ukryły się w wierszyku. </w:t>
      </w:r>
      <w:r>
        <w:rPr>
          <w:i/>
        </w:rPr>
        <w:br/>
      </w:r>
    </w:p>
    <w:p w14:paraId="79FFC05B" w14:textId="77777777" w:rsidR="00D3014D" w:rsidRDefault="008C2820">
      <w:pPr>
        <w:ind w:left="720"/>
        <w:jc w:val="right"/>
      </w:pPr>
      <w:r>
        <w:br/>
        <w:t>Magdalena Ledwoń</w:t>
      </w:r>
    </w:p>
    <w:p w14:paraId="63835E17" w14:textId="77777777" w:rsidR="00D3014D" w:rsidRDefault="00D3014D">
      <w:pPr>
        <w:ind w:left="720"/>
        <w:jc w:val="right"/>
      </w:pPr>
    </w:p>
    <w:p w14:paraId="41BD7C16" w14:textId="77777777" w:rsidR="00D3014D" w:rsidRDefault="008C2820">
      <w:pPr>
        <w:ind w:left="720"/>
      </w:pPr>
      <w:r>
        <w:t>Dziecko zastanawia się, kogo szukał detektyw i w jakie miejsca się uda żeby to znaleźć. Na podstawie ostatniej zwrotki wiersza odpowiada na pytanie, czy mu się to udało (maluchy odpowiadają z pomocą rodziców).</w:t>
      </w:r>
    </w:p>
    <w:p w14:paraId="1D4E28C4" w14:textId="77777777" w:rsidR="00D3014D" w:rsidRDefault="008C2820">
      <w:pPr>
        <w:numPr>
          <w:ilvl w:val="0"/>
          <w:numId w:val="2"/>
        </w:numPr>
      </w:pPr>
      <w:r>
        <w:rPr>
          <w:b/>
        </w:rPr>
        <w:t>Lew ostrzy zęby</w:t>
      </w:r>
      <w:r>
        <w:t xml:space="preserve"> - zabawa logopedyczna - dzieck</w:t>
      </w:r>
      <w:r>
        <w:t xml:space="preserve">o zamienia się w groźnego lwa. Za pomocą języka stara się dotknąć każdego zęba, żeby sprawdzić czy są one wystarczająco ostre aby coś przekąsić. </w:t>
      </w:r>
    </w:p>
    <w:p w14:paraId="5A7EB9B3" w14:textId="77777777" w:rsidR="00D3014D" w:rsidRDefault="008C2820">
      <w:pPr>
        <w:numPr>
          <w:ilvl w:val="0"/>
          <w:numId w:val="2"/>
        </w:numPr>
      </w:pPr>
      <w:r>
        <w:rPr>
          <w:b/>
        </w:rPr>
        <w:t xml:space="preserve">Lew odnaleziony </w:t>
      </w:r>
      <w:r>
        <w:t xml:space="preserve">- zabawa w “ciepło - zimno” z maskotką bądź ilustracją przedstawiającą lwa. </w:t>
      </w:r>
    </w:p>
    <w:p w14:paraId="4AA6E157" w14:textId="77777777" w:rsidR="00D3014D" w:rsidRDefault="00D3014D"/>
    <w:p w14:paraId="7F1FB439" w14:textId="77777777" w:rsidR="00D3014D" w:rsidRDefault="00D3014D">
      <w:pPr>
        <w:ind w:left="720"/>
      </w:pPr>
    </w:p>
    <w:p w14:paraId="7E51E4F1" w14:textId="77777777" w:rsidR="00D3014D" w:rsidRDefault="008C2820">
      <w:pPr>
        <w:ind w:left="720"/>
        <w:rPr>
          <w:b/>
          <w:sz w:val="24"/>
          <w:szCs w:val="24"/>
        </w:rPr>
      </w:pPr>
      <w:r>
        <w:rPr>
          <w:b/>
          <w:sz w:val="24"/>
          <w:szCs w:val="24"/>
        </w:rPr>
        <w:t>Środa</w:t>
      </w:r>
    </w:p>
    <w:p w14:paraId="26C8E3AB" w14:textId="77777777" w:rsidR="00D3014D" w:rsidRDefault="008C2820">
      <w:pPr>
        <w:ind w:left="720"/>
        <w:rPr>
          <w:b/>
          <w:sz w:val="24"/>
          <w:szCs w:val="24"/>
        </w:rPr>
      </w:pPr>
      <w:r>
        <w:rPr>
          <w:b/>
          <w:sz w:val="24"/>
          <w:szCs w:val="24"/>
        </w:rPr>
        <w:t>Temat: Ma</w:t>
      </w:r>
      <w:r>
        <w:rPr>
          <w:b/>
          <w:sz w:val="24"/>
          <w:szCs w:val="24"/>
        </w:rPr>
        <w:t>li odkrywcy.</w:t>
      </w:r>
    </w:p>
    <w:p w14:paraId="03D2E32D" w14:textId="77777777" w:rsidR="00D3014D" w:rsidRDefault="00D3014D">
      <w:pPr>
        <w:ind w:left="720"/>
      </w:pPr>
    </w:p>
    <w:p w14:paraId="4C61F6D6" w14:textId="77777777" w:rsidR="00D3014D" w:rsidRDefault="008C2820">
      <w:pPr>
        <w:numPr>
          <w:ilvl w:val="0"/>
          <w:numId w:val="3"/>
        </w:numPr>
      </w:pPr>
      <w:r>
        <w:rPr>
          <w:b/>
        </w:rPr>
        <w:t>Co znajduje się w pudełku?</w:t>
      </w:r>
      <w:r>
        <w:t xml:space="preserve"> - rodzic prezentuje dziecku symboliczne ilustracje różnych zmysłów. </w:t>
      </w:r>
      <w:r>
        <w:br/>
      </w:r>
      <w:r>
        <w:rPr>
          <w:noProof/>
        </w:rPr>
        <w:drawing>
          <wp:inline distT="114300" distB="114300" distL="114300" distR="114300" wp14:anchorId="1D4BFD63" wp14:editId="07448D45">
            <wp:extent cx="1271023" cy="1290638"/>
            <wp:effectExtent l="0" t="0" r="0" b="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1023" cy="1290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BEC3C6C" wp14:editId="60D6E974">
            <wp:extent cx="1214438" cy="1224558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4438" cy="12245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FC6E879" wp14:editId="7CD141EB">
            <wp:extent cx="1500188" cy="1254063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125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2DADE05" wp14:editId="21840CDB">
            <wp:extent cx="1233488" cy="1358542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3585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1EDF963" wp14:editId="018534EB">
            <wp:extent cx="902544" cy="1290638"/>
            <wp:effectExtent l="0" t="0" r="0" b="0"/>
            <wp:docPr id="1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2544" cy="1290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474023" w14:textId="77777777" w:rsidR="00D3014D" w:rsidRDefault="008C2820">
      <w:pPr>
        <w:ind w:left="1440"/>
      </w:pPr>
      <w:r>
        <w:t xml:space="preserve">Dziecko nazywa te symbole i stara się określić jakie to zmysły. Następnie rodzic wraz z dzieckiem rozmawia o tym co można zbadać za pomocą </w:t>
      </w:r>
      <w:r>
        <w:lastRenderedPageBreak/>
        <w:t>j</w:t>
      </w:r>
      <w:r>
        <w:t xml:space="preserve">akiego zmysłu. </w:t>
      </w:r>
      <w:r>
        <w:br/>
        <w:t xml:space="preserve">Rodzic pokazuje dziecku pudełko. Dziecko używając kolejno różnych zmysłów stara się odgadnąć co się w nim znajduje (wiórki kokosowe). </w:t>
      </w:r>
    </w:p>
    <w:p w14:paraId="79747B18" w14:textId="77777777" w:rsidR="00D3014D" w:rsidRDefault="008C2820">
      <w:pPr>
        <w:ind w:left="1440"/>
      </w:pPr>
      <w:r>
        <w:t xml:space="preserve">Dziecko nazywa swoje odkrycie (bądź podpowiada rodzic). </w:t>
      </w:r>
    </w:p>
    <w:p w14:paraId="04A335A4" w14:textId="77777777" w:rsidR="00D3014D" w:rsidRDefault="008C2820">
      <w:pPr>
        <w:numPr>
          <w:ilvl w:val="0"/>
          <w:numId w:val="3"/>
        </w:numPr>
      </w:pPr>
      <w:r>
        <w:rPr>
          <w:b/>
        </w:rPr>
        <w:t xml:space="preserve">Gdzie leżą bezludne wyspy? </w:t>
      </w:r>
      <w:r>
        <w:t>- słuchanie fragmentu</w:t>
      </w:r>
      <w:r>
        <w:t xml:space="preserve"> książki </w:t>
      </w:r>
      <w:r>
        <w:rPr>
          <w:i/>
        </w:rPr>
        <w:t>Neli Małej Reporterki.</w:t>
      </w:r>
      <w:r>
        <w:t xml:space="preserve"> Tekst opisuje archipelag Malediwów. </w:t>
      </w:r>
      <w:r>
        <w:br/>
      </w:r>
      <w:r>
        <w:br/>
      </w:r>
      <w:r>
        <w:rPr>
          <w:i/>
          <w:sz w:val="24"/>
          <w:szCs w:val="24"/>
        </w:rPr>
        <w:t>“Cześć! Chciałabym Cię teraz zabrać w pewne fantastyczne miejsce. Gdy tam dotarłam, to stwierdziłam, że znalazłam jedno z najpiękniejszych miejsc na Ziemi. Zgadnij, o czym mówię…? O Malediwach! A wiesz czym są Malediwy? To ponad 1100 wysepek na Oceanie Ind</w:t>
      </w:r>
      <w:r>
        <w:rPr>
          <w:i/>
          <w:sz w:val="24"/>
          <w:szCs w:val="24"/>
        </w:rPr>
        <w:t xml:space="preserve">yjskim, tak dokładnie 1190. Maleńkich, większych, a nawet takich mikroskopijnych, wyglądających jak paseczki złotego piasku usypane na morzu… (...) </w:t>
      </w:r>
      <w:r>
        <w:rPr>
          <w:i/>
          <w:sz w:val="24"/>
          <w:szCs w:val="24"/>
        </w:rPr>
        <w:br/>
        <w:t>Malediwskie wyspy są przepiękne. Piasek jest niesamowicie biały, a w środku rośnie bujna roślinność i palmy</w:t>
      </w:r>
      <w:r>
        <w:rPr>
          <w:i/>
          <w:sz w:val="24"/>
          <w:szCs w:val="24"/>
        </w:rPr>
        <w:t>. Z 1190 wysp tylko 202 jest zamieszkanych...Wiesz, co to oznacza? Że około 1000 wysp jest bezludnych. Jedziemy więc do krainy bezludnych wysp! Może wybierzemy sobie jakąś i na niej zamieszkamy?”</w:t>
      </w:r>
      <w:r>
        <w:rPr>
          <w:i/>
          <w:sz w:val="24"/>
          <w:szCs w:val="24"/>
        </w:rPr>
        <w:br/>
      </w:r>
      <w:r>
        <w:br/>
        <w:t>Następnie rodzic prezentuje fotografie prezentujące Malediw</w:t>
      </w:r>
      <w:r>
        <w:t xml:space="preserve">y, pokazuje również na mapie świata bądź globusie gdzie się znajdują. Dziecko z pomocą rodzica wskazuje gdzie znajduje się Polska. Wspólnie ustalają, czy Malediwy są blisko, czy daleko od Polski. (u maluszków zamiast Polski np. “nasz dom”). </w:t>
      </w:r>
      <w:r>
        <w:br/>
        <w:t>Rodzic z dziec</w:t>
      </w:r>
      <w:r>
        <w:t>kiem wspólnie zastanawiają się jakim środkiem transportu można dostać się na wyspę. Zadaje również pytania:</w:t>
      </w:r>
      <w:r>
        <w:rPr>
          <w:i/>
        </w:rPr>
        <w:t xml:space="preserve"> Czy chciałbyś znaleźć się na takiej wyspie? Dlaczego? Co można zabrać na taką wyspę?</w:t>
      </w:r>
    </w:p>
    <w:p w14:paraId="044D9A0A" w14:textId="77777777" w:rsidR="00D3014D" w:rsidRDefault="00D3014D">
      <w:pPr>
        <w:rPr>
          <w:i/>
        </w:rPr>
      </w:pPr>
    </w:p>
    <w:p w14:paraId="301B33B9" w14:textId="77777777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Czwartek </w:t>
      </w:r>
    </w:p>
    <w:p w14:paraId="1E9BFBA1" w14:textId="77777777" w:rsidR="00D3014D" w:rsidRDefault="008C2820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Temat: Klub Talentów. </w:t>
      </w:r>
    </w:p>
    <w:p w14:paraId="61110489" w14:textId="77777777" w:rsidR="00D3014D" w:rsidRDefault="00D3014D">
      <w:pPr>
        <w:rPr>
          <w:b/>
          <w:sz w:val="24"/>
          <w:szCs w:val="24"/>
        </w:rPr>
      </w:pPr>
    </w:p>
    <w:p w14:paraId="64E7ECAF" w14:textId="77777777" w:rsidR="00D3014D" w:rsidRDefault="008C2820">
      <w:pPr>
        <w:numPr>
          <w:ilvl w:val="0"/>
          <w:numId w:val="4"/>
        </w:numPr>
      </w:pPr>
      <w:r>
        <w:rPr>
          <w:b/>
        </w:rPr>
        <w:t>Co potrafię? W czym jestem d</w:t>
      </w:r>
      <w:r>
        <w:rPr>
          <w:b/>
        </w:rPr>
        <w:t xml:space="preserve">obry/dobra? </w:t>
      </w:r>
      <w:r>
        <w:t>- Dziecko opowiada o tym co lubi robić, co sprawia mu przyjemność. Następnie wymienia czynności, w których jest dobre, których wykonywanie przynosi mu satysfakcję. Do tej rozmowy można wykorzystać fotografie dziecka, na których wykonują swoje “</w:t>
      </w:r>
      <w:r>
        <w:t xml:space="preserve">hobby” np. jeździ na rowerze, rysuje, układa puzzle, śpiewa, tańczy itp. </w:t>
      </w:r>
    </w:p>
    <w:p w14:paraId="306FEB83" w14:textId="77777777" w:rsidR="00D3014D" w:rsidRDefault="008C2820">
      <w:pPr>
        <w:numPr>
          <w:ilvl w:val="0"/>
          <w:numId w:val="4"/>
        </w:numPr>
      </w:pPr>
      <w:r>
        <w:rPr>
          <w:b/>
        </w:rPr>
        <w:t>Jaki to talent?</w:t>
      </w:r>
      <w:r>
        <w:t xml:space="preserve"> - rodzic prezentuje dziecku różne ilustracje z symbolami przedstawiającymi: śpiew, taniec, grę na instrumencie, malowanie, uprawianie sportu, gotowanie. </w:t>
      </w:r>
      <w:r>
        <w:br/>
      </w:r>
      <w:r>
        <w:br/>
      </w:r>
      <w:r>
        <w:rPr>
          <w:noProof/>
        </w:rPr>
        <w:lastRenderedPageBreak/>
        <w:drawing>
          <wp:inline distT="114300" distB="114300" distL="114300" distR="114300" wp14:anchorId="6E4BC8B3" wp14:editId="6C5F771B">
            <wp:extent cx="2090738" cy="1706234"/>
            <wp:effectExtent l="0" t="0" r="0" b="0"/>
            <wp:docPr id="2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0738" cy="17062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5694AC2" wp14:editId="5365C95F">
            <wp:extent cx="1910115" cy="1509713"/>
            <wp:effectExtent l="0" t="0" r="0" b="0"/>
            <wp:docPr id="1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0115" cy="1509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2EB13A3" wp14:editId="0F5D0AB1">
            <wp:extent cx="2152056" cy="1433513"/>
            <wp:effectExtent l="0" t="0" r="0" b="0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056" cy="1433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F6FDDCC" wp14:editId="019CE67B">
            <wp:extent cx="1785938" cy="1462017"/>
            <wp:effectExtent l="0" t="0" r="0" b="0"/>
            <wp:docPr id="1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5938" cy="14620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B42AA76" wp14:editId="47927065">
            <wp:extent cx="2082085" cy="1490663"/>
            <wp:effectExtent l="0" t="0" r="0" b="0"/>
            <wp:docPr id="2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2085" cy="1490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7EEBDEA" wp14:editId="7CF89112">
            <wp:extent cx="1455127" cy="1576388"/>
            <wp:effectExtent l="0" t="0" r="0" b="0"/>
            <wp:docPr id="1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5127" cy="1576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AAD6AF" w14:textId="77777777" w:rsidR="00D3014D" w:rsidRDefault="008C2820">
      <w:pPr>
        <w:ind w:left="720"/>
      </w:pPr>
      <w:r>
        <w:br/>
        <w:t>Dzi</w:t>
      </w:r>
      <w:r>
        <w:t xml:space="preserve">ecko odczytuje z ilustracji, o jakie talenty chodzi. Zastanawiają się czy tylko takie talenty mogą mieć ludzie. Mogą spróbować samodzielnie wymienić inne rodzaje talentów (maluchy z pomocą dorosłych). </w:t>
      </w:r>
    </w:p>
    <w:p w14:paraId="44FAC619" w14:textId="77777777" w:rsidR="00D3014D" w:rsidRDefault="00D3014D">
      <w:pPr>
        <w:ind w:left="720"/>
      </w:pPr>
    </w:p>
    <w:p w14:paraId="638E94B5" w14:textId="77777777" w:rsidR="00D3014D" w:rsidRDefault="00D3014D">
      <w:pPr>
        <w:ind w:left="720"/>
      </w:pPr>
    </w:p>
    <w:p w14:paraId="6FEBC59C" w14:textId="77777777" w:rsidR="00D3014D" w:rsidRDefault="00D3014D">
      <w:pPr>
        <w:ind w:left="720"/>
      </w:pPr>
    </w:p>
    <w:p w14:paraId="4308D40E" w14:textId="77777777" w:rsidR="00D3014D" w:rsidRDefault="008C2820">
      <w:pPr>
        <w:rPr>
          <w:b/>
          <w:sz w:val="26"/>
          <w:szCs w:val="26"/>
          <w:u w:val="single"/>
        </w:rPr>
      </w:pPr>
      <w:r>
        <w:rPr>
          <w:b/>
          <w:sz w:val="26"/>
          <w:szCs w:val="26"/>
          <w:u w:val="single"/>
        </w:rPr>
        <w:t>Dodatkowe ćwiczenia, filmiki, piosenki oraz prace p</w:t>
      </w:r>
      <w:r>
        <w:rPr>
          <w:b/>
          <w:sz w:val="26"/>
          <w:szCs w:val="26"/>
          <w:u w:val="single"/>
        </w:rPr>
        <w:t xml:space="preserve">lastyczne pojawiają się każdego dnia na naszej stronie na Facebooku: </w:t>
      </w:r>
      <w:hyperlink r:id="rId29">
        <w:r>
          <w:rPr>
            <w:b/>
            <w:color w:val="1155CC"/>
            <w:sz w:val="26"/>
            <w:szCs w:val="26"/>
            <w:u w:val="single"/>
          </w:rPr>
          <w:t>https://www.facebook.com/Beauforcik/</w:t>
        </w:r>
      </w:hyperlink>
      <w:r>
        <w:rPr>
          <w:b/>
          <w:sz w:val="26"/>
          <w:szCs w:val="26"/>
          <w:u w:val="single"/>
        </w:rPr>
        <w:t xml:space="preserve"> </w:t>
      </w:r>
    </w:p>
    <w:p w14:paraId="44BBE398" w14:textId="77777777" w:rsidR="00D3014D" w:rsidRDefault="008C2820">
      <w:pPr>
        <w:rPr>
          <w:b/>
          <w:sz w:val="26"/>
          <w:szCs w:val="26"/>
        </w:rPr>
      </w:pPr>
      <w:r>
        <w:rPr>
          <w:b/>
          <w:sz w:val="26"/>
          <w:szCs w:val="26"/>
          <w:u w:val="single"/>
        </w:rPr>
        <w:t>Zachęcamy do wykonywania proponowanych aktywności</w:t>
      </w:r>
      <w:r>
        <w:rPr>
          <w:b/>
          <w:sz w:val="26"/>
          <w:szCs w:val="26"/>
        </w:rPr>
        <w:t xml:space="preserve">  :) </w:t>
      </w:r>
    </w:p>
    <w:p w14:paraId="77171522" w14:textId="77777777" w:rsidR="00D3014D" w:rsidRDefault="00D3014D">
      <w:pPr>
        <w:ind w:left="720"/>
      </w:pPr>
    </w:p>
    <w:sectPr w:rsidR="00D3014D"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2A4668"/>
    <w:multiLevelType w:val="multilevel"/>
    <w:tmpl w:val="B130EE9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51D6877"/>
    <w:multiLevelType w:val="multilevel"/>
    <w:tmpl w:val="F49CA44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1AAC6C75"/>
    <w:multiLevelType w:val="multilevel"/>
    <w:tmpl w:val="0892378A"/>
    <w:lvl w:ilvl="0">
      <w:start w:val="1"/>
      <w:numFmt w:val="decimal"/>
      <w:lvlText w:val="%1."/>
      <w:lvlJc w:val="left"/>
      <w:pPr>
        <w:ind w:left="720" w:hanging="360"/>
      </w:pPr>
      <w:rPr>
        <w:sz w:val="22"/>
        <w:szCs w:val="22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73FF3BB2"/>
    <w:multiLevelType w:val="multilevel"/>
    <w:tmpl w:val="BF8275DC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4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014D"/>
    <w:rsid w:val="008C2820"/>
    <w:rsid w:val="00D30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E18960"/>
  <w15:docId w15:val="{2516152D-3CE5-4B1C-B0A1-7A1EABAAF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hyperlink" Target="about:blan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790</Words>
  <Characters>4744</Characters>
  <Application>Microsoft Office Word</Application>
  <DocSecurity>0</DocSecurity>
  <Lines>39</Lines>
  <Paragraphs>11</Paragraphs>
  <ScaleCrop>false</ScaleCrop>
  <Company/>
  <LinksUpToDate>false</LinksUpToDate>
  <CharactersWithSpaces>5523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Beata Bergmuller</cp:lastModifiedBy>
  <cp:revision>3</cp:revision>
  <dcterms:created xsi:type="dcterms:W3CDTF">2020-04-27T05:58:00Z</dcterms:created>
  <dcterms:modified xsi:type="dcterms:W3CDTF">2020-04-27T05:59:00Z</dcterms:modified>
</cp:coreProperties>
</file>